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64" w:lineRule="auto"/>
      </w:pPr>
      <w:r>
        <w:rPr>
          <w:b/>
          <w:i w:val="0"/>
          <w:color w:val="143B58"/>
          <w:sz w:val="28"/>
        </w:rPr>
        <w:t>ÜÜRILEPING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See üürileping (edaspidi "Leping") on sõlmitud </w:t>
      </w:r>
      <w:r>
        <w:rPr>
          <w:b w:val="0"/>
          <w:i w:val="0"/>
        </w:rPr>
        <w:t>[kuupäev]</w:t>
      </w:r>
      <w:r>
        <w:rPr>
          <w:b w:val="0"/>
          <w:i w:val="0"/>
        </w:rPr>
        <w:t>, osaliste vahel:</w:t>
      </w:r>
    </w:p>
    <w:p>
      <w:pPr>
        <w:keepNext w:val="0"/>
        <w:spacing w:line="264" w:lineRule="auto"/>
      </w:pPr>
      <w:r>
        <w:rPr>
          <w:b/>
          <w:i w:val="0"/>
        </w:rPr>
        <w:t>Üürileandja: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[Nimi ja aadress]</w:t>
      </w:r>
      <w:r>
        <w:rPr>
          <w:b w:val="0"/>
          <w:i w:val="0"/>
        </w:rPr>
        <w:t xml:space="preserve">, isikukood: </w:t>
      </w:r>
      <w:r>
        <w:rPr>
          <w:b w:val="0"/>
          <w:i w:val="0"/>
        </w:rPr>
        <w:t>[isikukood]</w:t>
      </w:r>
      <w:r>
        <w:rPr>
          <w:b w:val="0"/>
          <w:i w:val="0"/>
        </w:rPr>
        <w:t>.</w:t>
      </w:r>
    </w:p>
    <w:p>
      <w:pPr>
        <w:keepNext w:val="0"/>
        <w:spacing w:line="264" w:lineRule="auto"/>
      </w:pPr>
      <w:r>
        <w:rPr>
          <w:b/>
          <w:i w:val="0"/>
        </w:rPr>
        <w:t>Üürnik: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[Nimi ja aadress]</w:t>
      </w:r>
      <w:r>
        <w:rPr>
          <w:b w:val="0"/>
          <w:i w:val="0"/>
        </w:rPr>
        <w:t xml:space="preserve">, isikukood: </w:t>
      </w:r>
      <w:r>
        <w:rPr>
          <w:b w:val="0"/>
          <w:i w:val="0"/>
        </w:rPr>
        <w:t>[isikukood]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1. Üürile antav vara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Lepinguga antakse üürile järgmine vara: </w:t>
      </w:r>
      <w:r>
        <w:rPr>
          <w:b w:val="0"/>
          <w:i w:val="0"/>
        </w:rPr>
        <w:t>[vara aadress ja kirjeldus]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2. Üüri suurus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Üüri suurus on </w:t>
      </w:r>
      <w:r>
        <w:rPr>
          <w:b w:val="0"/>
          <w:i w:val="0"/>
        </w:rPr>
        <w:t>[summa]</w:t>
      </w:r>
      <w:r>
        <w:rPr>
          <w:b w:val="0"/>
          <w:i w:val="0"/>
        </w:rPr>
        <w:t xml:space="preserve"> eurot kuus.</w:t>
      </w:r>
    </w:p>
    <w:p>
      <w:pPr>
        <w:keepNext/>
        <w:spacing w:line="264" w:lineRule="auto"/>
      </w:pPr>
      <w:r>
        <w:rPr>
          <w:b/>
          <w:i w:val="0"/>
        </w:rPr>
        <w:t>3. Üüri maksmise tähtaeg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Üürnik kohustub maksma üüri iga kuu </w:t>
      </w:r>
      <w:r>
        <w:rPr>
          <w:b w:val="0"/>
          <w:i w:val="0"/>
        </w:rPr>
        <w:t>[kuupäev]</w:t>
      </w:r>
      <w:r>
        <w:rPr>
          <w:b w:val="0"/>
          <w:i w:val="0"/>
        </w:rPr>
        <w:t xml:space="preserve"> kuupäevaks.</w:t>
      </w:r>
    </w:p>
    <w:p>
      <w:pPr>
        <w:keepNext/>
        <w:spacing w:line="264" w:lineRule="auto"/>
      </w:pPr>
      <w:r>
        <w:rPr>
          <w:b/>
          <w:i w:val="0"/>
        </w:rPr>
        <w:t>4. Lepingu kestus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Leping kehtib alates </w:t>
      </w:r>
      <w:r>
        <w:rPr>
          <w:b w:val="0"/>
          <w:i w:val="0"/>
        </w:rPr>
        <w:t>[alguskuupäev]</w:t>
      </w:r>
      <w:r>
        <w:rPr>
          <w:b w:val="0"/>
          <w:i w:val="0"/>
        </w:rPr>
        <w:t xml:space="preserve"> kuni </w:t>
      </w:r>
      <w:r>
        <w:rPr>
          <w:b w:val="0"/>
          <w:i w:val="0"/>
        </w:rPr>
        <w:t>[lõppkuupäev]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5. Üürileandja õigused ja kohustused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Üürileandjal on õigus kontrollida vara seisukorda, teavitades üürnikku vähemalt </w:t>
      </w:r>
      <w:r>
        <w:rPr>
          <w:b w:val="0"/>
          <w:i w:val="0"/>
        </w:rPr>
        <w:t>[päevade arv]</w:t>
      </w:r>
      <w:r>
        <w:rPr>
          <w:b w:val="0"/>
          <w:i w:val="0"/>
        </w:rPr>
        <w:t xml:space="preserve"> päeva ette.</w:t>
      </w:r>
    </w:p>
    <w:p>
      <w:pPr>
        <w:keepNext/>
        <w:spacing w:line="264" w:lineRule="auto"/>
      </w:pPr>
      <w:r>
        <w:rPr>
          <w:b/>
          <w:i w:val="0"/>
        </w:rPr>
        <w:t>6. Üürniku õigused ja kohustused</w:t>
      </w:r>
    </w:p>
    <w:p>
      <w:pPr>
        <w:keepNext w:val="0"/>
        <w:spacing w:line="264" w:lineRule="auto"/>
      </w:pPr>
      <w:r>
        <w:rPr>
          <w:b w:val="0"/>
          <w:i w:val="0"/>
        </w:rPr>
        <w:t>Üürnik peab hoidma vara heas seisukorras ja teavitama üürileandjat kõikidest kahjustustest.</w:t>
      </w:r>
    </w:p>
    <w:p>
      <w:pPr>
        <w:keepNext/>
        <w:spacing w:line="264" w:lineRule="auto"/>
      </w:pPr>
      <w:r>
        <w:rPr>
          <w:b/>
          <w:i w:val="0"/>
        </w:rPr>
        <w:t>7. Lepingu lõpetamine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Lepingut saab lõpetada, teatades sellest teisele osapoolele vähemalt </w:t>
      </w:r>
      <w:r>
        <w:rPr>
          <w:b w:val="0"/>
          <w:i w:val="0"/>
        </w:rPr>
        <w:t>[päevade arv]</w:t>
      </w:r>
      <w:r>
        <w:rPr>
          <w:b w:val="0"/>
          <w:i w:val="0"/>
        </w:rPr>
        <w:t xml:space="preserve"> päeva ette.</w:t>
      </w:r>
    </w:p>
    <w:p>
      <w:pPr>
        <w:keepNext/>
        <w:spacing w:line="264" w:lineRule="auto"/>
      </w:pPr>
      <w:r>
        <w:rPr>
          <w:b/>
          <w:i w:val="0"/>
        </w:rPr>
        <w:t>8. Allkirjad</w:t>
      </w:r>
    </w:p>
    <w:p>
      <w:pPr>
        <w:keepNext w:val="0"/>
        <w:spacing w:line="264" w:lineRule="auto"/>
      </w:pPr>
      <w:r>
        <w:rPr>
          <w:b w:val="0"/>
          <w:i w:val="0"/>
        </w:rPr>
        <w:t>Üürileandja: _______________________</w:t>
      </w:r>
      <w:r>
        <w:rPr>
          <w:b w:val="0"/>
          <w:i w:val="0"/>
        </w:rPr>
        <w:br/>
      </w:r>
      <w:r>
        <w:rPr>
          <w:b w:val="0"/>
          <w:i w:val="0"/>
        </w:rPr>
        <w:t>[Nimi]</w:t>
      </w:r>
      <w:r>
        <w:rPr>
          <w:b w:val="0"/>
          <w:i w:val="0"/>
        </w:rPr>
        <w:t xml:space="preserve">, kuupäev: </w:t>
      </w:r>
      <w:r>
        <w:rPr>
          <w:b w:val="0"/>
          <w:i w:val="0"/>
        </w:rPr>
        <w:t>[kuupäev]</w:t>
      </w:r>
    </w:p>
    <w:p>
      <w:pPr>
        <w:keepNext w:val="0"/>
        <w:spacing w:line="264" w:lineRule="auto"/>
      </w:pPr>
      <w:r>
        <w:rPr>
          <w:b w:val="0"/>
          <w:i w:val="0"/>
        </w:rPr>
        <w:t>Üürnik: _______________________</w:t>
      </w:r>
      <w:r>
        <w:rPr>
          <w:b w:val="0"/>
          <w:i w:val="0"/>
        </w:rPr>
        <w:br/>
      </w:r>
      <w:r>
        <w:rPr>
          <w:b w:val="0"/>
          <w:i w:val="0"/>
        </w:rPr>
        <w:t>[Nimi]</w:t>
      </w:r>
      <w:r>
        <w:rPr>
          <w:b w:val="0"/>
          <w:i w:val="0"/>
        </w:rPr>
        <w:t xml:space="preserve">, kuupäev: </w:t>
      </w:r>
      <w:r>
        <w:rPr>
          <w:b w:val="0"/>
          <w:i w:val="0"/>
        </w:rPr>
        <w:t>[kuupäev]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FreeSans" w:hAnsi="Free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Üürilepingu Näidis</dc:title>
  <dc:subject>Published document example 2</dc:subject>
  <dc:creator>naidis-pro.com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