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lõpetamise näidis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tööleping on sõlmitud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 xml:space="preserve">, isikukood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[Aadress]</w:t>
      </w:r>
      <w:r>
        <w:rPr>
          <w:b w:val="0"/>
          <w:i w:val="0"/>
        </w:rPr>
        <w:t xml:space="preserve"> (edaspidi "Töötaja") ja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, registrikood </w:t>
      </w:r>
      <w:r>
        <w:rPr>
          <w:b w:val="0"/>
          <w:i w:val="0"/>
        </w:rPr>
        <w:t>[Registrikood]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[Aadress]</w:t>
      </w:r>
      <w:r>
        <w:rPr>
          <w:b w:val="0"/>
          <w:i w:val="0"/>
        </w:rPr>
        <w:t xml:space="preserve"> (edaspidi "Tööandja").</w:t>
      </w:r>
    </w:p>
    <w:p>
      <w:pPr>
        <w:keepNext w:val="0"/>
        <w:spacing w:line="264" w:lineRule="auto"/>
      </w:pPr>
      <w:r>
        <w:rPr>
          <w:b w:val="0"/>
          <w:i w:val="0"/>
        </w:rPr>
        <w:t>1. Töölepingu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ja Töötaja lepivad kokku, et tööleping lõpetatakse alates </w:t>
      </w:r>
      <w:r>
        <w:rPr>
          <w:b w:val="0"/>
          <w:i w:val="0"/>
        </w:rPr>
        <w:t>[Lõpetamise kuupäev]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>2. Lõpetamise põhjused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Töölepingu lõpetamise põhjuseks on </w:t>
      </w:r>
      <w:r>
        <w:rPr>
          <w:b w:val="0"/>
          <w:i w:val="0"/>
        </w:rPr>
        <w:t>[Lõpetamise põhjus]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>3. Kohustused lõpetamise korral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kohustub tagastama Tööandjale kõik tööülesannete täitmiseks antud varad ja dokumendid hiljemalt </w:t>
      </w:r>
      <w:r>
        <w:rPr>
          <w:b w:val="0"/>
          <w:i w:val="0"/>
        </w:rPr>
        <w:t>[Tagastamise kuupäev]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>4. Lõpparve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kohustub maksma Töötajale lõpparve summas </w:t>
      </w:r>
      <w:r>
        <w:rPr>
          <w:b w:val="0"/>
          <w:i w:val="0"/>
        </w:rPr>
        <w:t>[Lõpparve summa]</w:t>
      </w:r>
      <w:r>
        <w:rPr>
          <w:b w:val="0"/>
          <w:i w:val="0"/>
        </w:rPr>
        <w:t xml:space="preserve"> eurot.</w:t>
      </w:r>
    </w:p>
    <w:p>
      <w:pPr>
        <w:keepNext w:val="0"/>
        <w:spacing w:line="264" w:lineRule="auto"/>
      </w:pPr>
      <w:r>
        <w:rPr>
          <w:b w:val="0"/>
          <w:i w:val="0"/>
        </w:rPr>
        <w:t>5. Allkirjad</w:t>
      </w:r>
    </w:p>
    <w:p>
      <w:pPr>
        <w:keepNext w:val="0"/>
        <w:spacing w:line="264" w:lineRule="auto"/>
      </w:pPr>
      <w:r>
        <w:rPr>
          <w:b w:val="0"/>
          <w:i w:val="0"/>
        </w:rPr>
        <w:t>Käesolev leping on koostatud kahes eksemplaris, millest üks jääb Tööandjale ja teine Töötajale.</w:t>
      </w:r>
    </w:p>
    <w:p>
      <w:pPr>
        <w:keepNext w:val="0"/>
        <w:spacing w:line="264" w:lineRule="auto"/>
      </w:pPr>
      <w:r>
        <w:rPr>
          <w:b w:val="0"/>
          <w:i w:val="0"/>
        </w:rPr>
        <w:t>Töötaja allkiri: _______________________</w:t>
      </w:r>
      <w:r>
        <w:rPr>
          <w:b w:val="0"/>
          <w:i w:val="0"/>
        </w:rPr>
        <w:t>Tööandja allkiri: _______________________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Lõpetamise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