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Tähtajaline tööleping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tähtajaline tööleping (edaspidi "Leping") on sõlmitud [Tööandja nimi], registreeritud aadressiga [Tööandja aadress], (edaspidi "Tööandja") ja [Töötaja nimi], isikukoodiga [Töötaja isikukood], elukoht [Töötaja aadress], (edaspidi "Töötaja").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eesmärk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 eesmärk on reguleerida Tööandja ja Töötaja vahelisi õigusi ja kohustusi seoses tähtajalise töö tegemisega. Tööleping on sõlmitud kindlaksmääratud ajaks, mille jooksul Töötaja täidab Tööandja antud ülesandeid.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kestus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Leping jõustub [alguskuupäev] ja lõpeb [lõppkuupäev]. Lepingu kestus on [kestus, nt 6 kuud, 1 aasta].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Tööülesanded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 kohustub täitma järgmisi tööülesandeid: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[Tööülesanne 1]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[Tööülesanne 2]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[Tööülesanne 3]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Tasu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 tasu on [kuupalk] eurot kuus, mis makstakse iga kuu [kuupäev] Tööandja määratud pangakontole [pangakonto number].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Töötamise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 peab järgima Tööandja kehtestatud töökorraldust ja -reegleid. Tööaeg on [tööaeg, nt 40 tundi nädalas], tööpäevad on [tööpäevad, nt esmaspäevast reedeni].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Puhkuseõigus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Töötajal on õigus puhkusele vastavalt Eesti Vabariigi seadustele. Puhkuse kestus on [puhkuse kestus, nt 28 päeva aastas].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lõpetamine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Lepingut saab lõpetada järgmistel põhjustel: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 tähtaega on möödunud;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poolte kokkuleppel;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seaduses ettenähtud muudel põhjustel.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Muud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Kõik muud Lepingu tingimused, mis ei ole käesolevas lepingus sätestatud, reguleeritakse Eesti Vabariigi seadustega.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allkirjastamine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Käesolev Leping on koostatud kahes eksemplaris, millest üks jääb Tööandjale ja teine Töötajale.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Allakirjutamisega kinnitavad pooled, et nad on tutvunud Lepingu tingimustega ja nõustuvad nendega.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 allkiri: _______________________</w:t>
      </w:r>
      <w:r>
        <w:br/>
      </w:r>
      <w:r>
        <w:t xml:space="preserve"> </w:t>
      </w:r>
      <w:r>
        <w:rPr>
          <w:rFonts w:ascii="Calibri" w:hAnsi="Calibri"/>
          <w:color w:val="333333"/>
          <w:sz w:val="22"/>
        </w:rPr>
        <w:t>[Töötaja nimi]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Tööandja allkiri: _______________________</w:t>
      </w:r>
      <w:r>
        <w:br/>
      </w:r>
      <w:r>
        <w:t xml:space="preserve"> </w:t>
      </w:r>
      <w:r>
        <w:rPr>
          <w:rFonts w:ascii="Calibri" w:hAnsi="Calibri"/>
          <w:color w:val="333333"/>
          <w:sz w:val="22"/>
        </w:rPr>
        <w:t>[Tööandja nimi]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